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AA" w:rsidRDefault="00035601" w:rsidP="005C477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67310</wp:posOffset>
                </wp:positionV>
                <wp:extent cx="966470" cy="320040"/>
                <wp:effectExtent l="1905" t="635" r="3175" b="31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1" w:rsidRDefault="00582E91"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110</w:t>
                            </w:r>
                            <w:r w:rsidRPr="00FF116C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5</w:t>
                            </w:r>
                            <w:r w:rsidRPr="00FF116C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65pt;margin-top:5.3pt;width:76.1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" stroked="f">
                <v:textbox style="mso-fit-shape-to-text:t">
                  <w:txbxContent>
                    <w:p w:rsidR="00582E91" w:rsidRDefault="00582E91">
                      <w:r>
                        <w:rPr>
                          <w:rFonts w:eastAsia="標楷體"/>
                          <w:sz w:val="16"/>
                          <w:szCs w:val="16"/>
                        </w:rPr>
                        <w:t>110</w:t>
                      </w:r>
                      <w:r w:rsidRPr="00FF116C">
                        <w:rPr>
                          <w:rFonts w:eastAsia="標楷體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5</w:t>
                      </w:r>
                      <w:r w:rsidRPr="00FF116C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11E">
        <w:rPr>
          <w:rFonts w:ascii="標楷體" w:eastAsia="標楷體" w:hAnsi="標楷體" w:hint="eastAsia"/>
          <w:b/>
          <w:sz w:val="40"/>
          <w:szCs w:val="40"/>
        </w:rPr>
        <w:t>國立屏東</w:t>
      </w:r>
      <w:r w:rsidR="009D7BAA">
        <w:rPr>
          <w:rFonts w:ascii="標楷體" w:eastAsia="標楷體" w:hAnsi="標楷體" w:hint="eastAsia"/>
          <w:b/>
          <w:sz w:val="40"/>
          <w:szCs w:val="40"/>
        </w:rPr>
        <w:t>科技大學</w:t>
      </w:r>
    </w:p>
    <w:p w:rsidR="0005785E" w:rsidRPr="00BA4324" w:rsidRDefault="00CA6292" w:rsidP="00CA6292">
      <w:pPr>
        <w:spacing w:line="600" w:lineRule="exact"/>
        <w:ind w:leftChars="-236" w:left="-566" w:right="-1044" w:firstLineChars="141" w:firstLine="565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資訊管理系</w:t>
      </w:r>
      <w:r w:rsidR="00535ADE">
        <w:rPr>
          <w:rFonts w:ascii="標楷體" w:eastAsia="標楷體" w:hAnsi="標楷體" w:hint="eastAsia"/>
          <w:b/>
          <w:sz w:val="40"/>
          <w:szCs w:val="40"/>
        </w:rPr>
        <w:t>校外</w:t>
      </w:r>
      <w:r w:rsidR="00255051">
        <w:rPr>
          <w:rFonts w:ascii="標楷體" w:eastAsia="標楷體" w:hAnsi="標楷體" w:hint="eastAsia"/>
          <w:b/>
          <w:sz w:val="40"/>
          <w:szCs w:val="40"/>
        </w:rPr>
        <w:t>實習廠商合作需求</w:t>
      </w:r>
      <w:r w:rsidR="00726B9C" w:rsidRPr="00F13124">
        <w:rPr>
          <w:rFonts w:ascii="標楷體" w:eastAsia="標楷體" w:hAnsi="標楷體" w:hint="eastAsia"/>
          <w:b/>
          <w:bCs/>
          <w:sz w:val="40"/>
          <w:szCs w:val="40"/>
        </w:rPr>
        <w:t>登記表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1569"/>
        <w:gridCol w:w="3471"/>
      </w:tblGrid>
      <w:tr w:rsidR="005F4F43" w:rsidRPr="00F13124" w:rsidTr="005F4F43">
        <w:trPr>
          <w:trHeight w:val="768"/>
        </w:trPr>
        <w:tc>
          <w:tcPr>
            <w:tcW w:w="1440" w:type="dxa"/>
            <w:shd w:val="clear" w:color="auto" w:fill="auto"/>
            <w:vAlign w:val="center"/>
          </w:tcPr>
          <w:p w:rsidR="005F4F43" w:rsidRPr="00F13124" w:rsidRDefault="005F4F43" w:rsidP="007172F4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5F4F43" w:rsidRPr="00F13124" w:rsidRDefault="009D54AF" w:rsidP="00726B9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安得烈股份有限公司</w:t>
            </w:r>
            <w:proofErr w:type="gramEnd"/>
          </w:p>
        </w:tc>
      </w:tr>
      <w:tr w:rsidR="00BA4324" w:rsidRPr="00F13124" w:rsidTr="00BA4324">
        <w:trPr>
          <w:trHeight w:val="561"/>
        </w:trPr>
        <w:tc>
          <w:tcPr>
            <w:tcW w:w="1440" w:type="dxa"/>
            <w:shd w:val="clear" w:color="auto" w:fill="auto"/>
            <w:vAlign w:val="center"/>
          </w:tcPr>
          <w:p w:rsidR="005F4F43" w:rsidRDefault="005F4F43" w:rsidP="005F4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統編/</w:t>
            </w:r>
          </w:p>
          <w:p w:rsidR="00BA4324" w:rsidRPr="00F13124" w:rsidRDefault="005F4F43" w:rsidP="005F4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立案證明書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4324" w:rsidRPr="00F13124" w:rsidRDefault="008B29AD" w:rsidP="008B29A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  <w:color w:val="000000"/>
              </w:rPr>
              <w:t>97425469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A4324" w:rsidRDefault="005F4F43" w:rsidP="00BA4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廠商負責人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BA4324" w:rsidRPr="00F13124" w:rsidRDefault="009D54AF" w:rsidP="00726B9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劉芝佐</w:t>
            </w:r>
            <w:proofErr w:type="gramEnd"/>
            <w:r w:rsidR="007E1D1E">
              <w:rPr>
                <w:rFonts w:ascii="標楷體" w:eastAsia="標楷體" w:hAnsi="標楷體"/>
              </w:rPr>
              <w:t xml:space="preserve"> 董事長</w:t>
            </w:r>
          </w:p>
        </w:tc>
      </w:tr>
      <w:tr w:rsidR="00BA4324" w:rsidRPr="00F13124" w:rsidTr="007E3197">
        <w:trPr>
          <w:trHeight w:val="561"/>
        </w:trPr>
        <w:tc>
          <w:tcPr>
            <w:tcW w:w="1440" w:type="dxa"/>
            <w:shd w:val="clear" w:color="auto" w:fill="auto"/>
            <w:vAlign w:val="center"/>
          </w:tcPr>
          <w:p w:rsidR="00BA4324" w:rsidRDefault="00BA4324" w:rsidP="00717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廠商地址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BA4324" w:rsidRPr="00F13124" w:rsidRDefault="009D54AF" w:rsidP="00726B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屏東縣內埔鄉豐田村建工路3號(內埔工業區)</w:t>
            </w:r>
          </w:p>
        </w:tc>
      </w:tr>
      <w:tr w:rsidR="0068029A" w:rsidRPr="00F13124" w:rsidTr="00864A8B">
        <w:trPr>
          <w:trHeight w:val="401"/>
        </w:trPr>
        <w:tc>
          <w:tcPr>
            <w:tcW w:w="1440" w:type="dxa"/>
            <w:shd w:val="clear" w:color="auto" w:fill="auto"/>
            <w:vAlign w:val="center"/>
          </w:tcPr>
          <w:p w:rsidR="0068029A" w:rsidRPr="00F13124" w:rsidRDefault="0068029A" w:rsidP="003B072E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8029A" w:rsidRPr="00F13124" w:rsidRDefault="009D54AF" w:rsidP="003B07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邱國盛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029A" w:rsidRPr="00F13124" w:rsidRDefault="0068029A" w:rsidP="003B072E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68029A" w:rsidRPr="009D54AF" w:rsidRDefault="009D54AF" w:rsidP="003B072E">
            <w:pPr>
              <w:rPr>
                <w:rFonts w:eastAsia="標楷體"/>
              </w:rPr>
            </w:pPr>
            <w:r w:rsidRPr="009D54AF">
              <w:rPr>
                <w:rFonts w:eastAsia="標楷體"/>
                <w:bCs/>
                <w:color w:val="000000"/>
              </w:rPr>
              <w:t>08-7692966</w:t>
            </w:r>
            <w:r w:rsidRPr="009D54AF">
              <w:rPr>
                <w:rFonts w:eastAsia="標楷體" w:hAnsi="標楷體"/>
                <w:bCs/>
                <w:color w:val="000000"/>
              </w:rPr>
              <w:t>分機</w:t>
            </w:r>
            <w:r w:rsidRPr="009D54AF">
              <w:rPr>
                <w:rFonts w:eastAsia="標楷體"/>
                <w:bCs/>
                <w:color w:val="000000"/>
              </w:rPr>
              <w:t>1006</w:t>
            </w:r>
          </w:p>
        </w:tc>
      </w:tr>
      <w:tr w:rsidR="0068029A" w:rsidRPr="00F13124" w:rsidTr="00F03720">
        <w:trPr>
          <w:trHeight w:val="549"/>
        </w:trPr>
        <w:tc>
          <w:tcPr>
            <w:tcW w:w="1440" w:type="dxa"/>
            <w:shd w:val="clear" w:color="auto" w:fill="auto"/>
            <w:vAlign w:val="center"/>
          </w:tcPr>
          <w:p w:rsidR="0068029A" w:rsidRPr="00F13124" w:rsidRDefault="0068029A" w:rsidP="003B072E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8029A" w:rsidRPr="009D54AF" w:rsidRDefault="00BF119B" w:rsidP="003B072E">
            <w:pPr>
              <w:rPr>
                <w:bCs/>
                <w:color w:val="000000"/>
              </w:rPr>
            </w:pPr>
            <w:hyperlink r:id="rId7" w:history="1">
              <w:r w:rsidR="009D54AF" w:rsidRPr="009D54AF">
                <w:rPr>
                  <w:rStyle w:val="a7"/>
                  <w:bCs/>
                  <w:color w:val="000000"/>
                </w:rPr>
                <w:t>danielchiu@federallock.com.tw</w:t>
              </w:r>
            </w:hyperlink>
          </w:p>
        </w:tc>
      </w:tr>
      <w:tr w:rsidR="006A1986" w:rsidRPr="00F13124" w:rsidTr="00B25600">
        <w:trPr>
          <w:trHeight w:val="1820"/>
        </w:trPr>
        <w:tc>
          <w:tcPr>
            <w:tcW w:w="1440" w:type="dxa"/>
            <w:shd w:val="clear" w:color="auto" w:fill="auto"/>
            <w:vAlign w:val="center"/>
          </w:tcPr>
          <w:p w:rsidR="006A1986" w:rsidRPr="00F13124" w:rsidRDefault="00BA4324" w:rsidP="00BA43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40BA9">
              <w:rPr>
                <w:rFonts w:ascii="標楷體" w:eastAsia="標楷體" w:hAnsi="標楷體" w:hint="eastAsia"/>
              </w:rPr>
              <w:t>提供實習類型(</w:t>
            </w:r>
            <w:proofErr w:type="gramStart"/>
            <w:r>
              <w:rPr>
                <w:rFonts w:ascii="標楷體" w:eastAsia="標楷體" w:hAnsi="標楷體" w:hint="eastAsia"/>
              </w:rPr>
              <w:t>期間</w:t>
            </w:r>
            <w:r w:rsidR="00340BA9"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6A1986" w:rsidRDefault="006A1986" w:rsidP="003B072E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暑期</w:t>
            </w:r>
            <w:r w:rsidR="00D752DB">
              <w:rPr>
                <w:rFonts w:ascii="標楷體" w:eastAsia="標楷體" w:hAnsi="標楷體" w:hint="eastAsia"/>
              </w:rPr>
              <w:t>實習</w:t>
            </w:r>
            <w:r w:rsidR="004574CA">
              <w:rPr>
                <w:rFonts w:ascii="標楷體" w:eastAsia="標楷體" w:hAnsi="標楷體" w:hint="eastAsia"/>
              </w:rPr>
              <w:t xml:space="preserve">  ：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7/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1~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8/</w:t>
            </w:r>
            <w:r w:rsidR="0052582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1</w:t>
            </w:r>
            <w:r w:rsidR="00ED54F1">
              <w:rPr>
                <w:rFonts w:ascii="標楷體" w:eastAsia="標楷體" w:hAnsi="標楷體" w:hint="eastAsia"/>
              </w:rPr>
              <w:t>(</w:t>
            </w:r>
            <w:r w:rsidR="00D752DB">
              <w:rPr>
                <w:rFonts w:ascii="標楷體" w:eastAsia="標楷體" w:hAnsi="標楷體" w:hint="eastAsia"/>
              </w:rPr>
              <w:t>連續</w:t>
            </w:r>
            <w:r w:rsidR="00712514">
              <w:rPr>
                <w:rFonts w:ascii="標楷體" w:eastAsia="標楷體" w:hAnsi="標楷體" w:hint="eastAsia"/>
              </w:rPr>
              <w:t>8</w:t>
            </w:r>
            <w:proofErr w:type="gramStart"/>
            <w:r w:rsidR="00712514">
              <w:rPr>
                <w:rFonts w:ascii="標楷體" w:eastAsia="標楷體" w:hAnsi="標楷體" w:hint="eastAsia"/>
              </w:rPr>
              <w:t>週</w:t>
            </w:r>
            <w:proofErr w:type="gramEnd"/>
            <w:r w:rsidR="00712514">
              <w:rPr>
                <w:rFonts w:ascii="標楷體" w:eastAsia="標楷體" w:hAnsi="標楷體" w:hint="eastAsia"/>
              </w:rPr>
              <w:t>3</w:t>
            </w:r>
            <w:r w:rsidR="00712514">
              <w:rPr>
                <w:rFonts w:ascii="標楷體" w:eastAsia="標楷體" w:hAnsi="標楷體"/>
              </w:rPr>
              <w:t>20小時</w:t>
            </w:r>
            <w:r w:rsidR="00ED54F1">
              <w:rPr>
                <w:rFonts w:ascii="標楷體" w:eastAsia="標楷體" w:hAnsi="標楷體" w:hint="eastAsia"/>
              </w:rPr>
              <w:t>)</w:t>
            </w:r>
          </w:p>
          <w:p w:rsidR="006A1986" w:rsidRDefault="006A1986" w:rsidP="003B072E">
            <w:pPr>
              <w:rPr>
                <w:rFonts w:ascii="標楷體" w:eastAsia="標楷體" w:hAnsi="標楷體"/>
              </w:rPr>
            </w:pPr>
            <w:bookmarkStart w:id="0" w:name="OLE_LINK8"/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上學期</w:t>
            </w:r>
            <w:r w:rsidR="00D752DB">
              <w:rPr>
                <w:rFonts w:ascii="標楷體" w:eastAsia="標楷體" w:hAnsi="標楷體" w:hint="eastAsia"/>
              </w:rPr>
              <w:t>實習</w:t>
            </w:r>
            <w:r w:rsidR="004574CA">
              <w:rPr>
                <w:rFonts w:ascii="標楷體" w:eastAsia="標楷體" w:hAnsi="標楷體" w:hint="eastAsia"/>
              </w:rPr>
              <w:t>：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9/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1~</w:t>
            </w:r>
            <w:r w:rsidR="00ED54F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1/1</w:t>
            </w:r>
            <w:r w:rsidR="004574CA">
              <w:rPr>
                <w:rFonts w:ascii="標楷體" w:eastAsia="標楷體" w:hAnsi="標楷體" w:hint="eastAsia"/>
              </w:rPr>
              <w:t>5</w:t>
            </w:r>
            <w:r w:rsidR="00ED54F1">
              <w:rPr>
                <w:rFonts w:ascii="標楷體" w:eastAsia="標楷體" w:hAnsi="標楷體" w:hint="eastAsia"/>
              </w:rPr>
              <w:t>(</w:t>
            </w:r>
            <w:r w:rsidR="00D752DB">
              <w:rPr>
                <w:rFonts w:ascii="標楷體" w:eastAsia="標楷體" w:hAnsi="標楷體" w:hint="eastAsia"/>
              </w:rPr>
              <w:t>連續</w:t>
            </w:r>
            <w:r w:rsidR="004574CA">
              <w:rPr>
                <w:rFonts w:ascii="標楷體" w:eastAsia="標楷體" w:hAnsi="標楷體" w:hint="eastAsia"/>
              </w:rPr>
              <w:t>4.5</w:t>
            </w:r>
            <w:r w:rsidR="00ED54F1">
              <w:rPr>
                <w:rFonts w:ascii="標楷體" w:eastAsia="標楷體" w:hAnsi="標楷體" w:hint="eastAsia"/>
              </w:rPr>
              <w:t>個月</w:t>
            </w:r>
            <w:r w:rsidR="0007651E">
              <w:rPr>
                <w:rFonts w:ascii="標楷體" w:eastAsia="標楷體" w:hAnsi="標楷體" w:hint="eastAsia"/>
              </w:rPr>
              <w:t>或18</w:t>
            </w:r>
            <w:proofErr w:type="gramStart"/>
            <w:r w:rsidR="0007651E">
              <w:rPr>
                <w:rFonts w:ascii="標楷體" w:eastAsia="標楷體" w:hAnsi="標楷體" w:hint="eastAsia"/>
              </w:rPr>
              <w:t>週</w:t>
            </w:r>
            <w:proofErr w:type="gramEnd"/>
            <w:r w:rsidR="0007651E">
              <w:rPr>
                <w:rFonts w:ascii="標楷體" w:eastAsia="標楷體" w:hAnsi="標楷體" w:hint="eastAsia"/>
              </w:rPr>
              <w:t>720小時</w:t>
            </w:r>
            <w:r w:rsidR="00ED54F1">
              <w:rPr>
                <w:rFonts w:ascii="標楷體" w:eastAsia="標楷體" w:hAnsi="標楷體" w:hint="eastAsia"/>
              </w:rPr>
              <w:t>)</w:t>
            </w:r>
          </w:p>
          <w:p w:rsidR="00D752DB" w:rsidRDefault="009D54AF" w:rsidP="00D75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574CA">
              <w:rPr>
                <w:rFonts w:ascii="標楷體" w:eastAsia="標楷體" w:hAnsi="標楷體" w:hint="eastAsia"/>
              </w:rPr>
              <w:t>下學期實習：</w:t>
            </w:r>
            <w:r w:rsidR="00111071" w:rsidRPr="00111071">
              <w:rPr>
                <w:rFonts w:ascii="標楷體" w:eastAsia="標楷體" w:hAnsi="標楷體" w:hint="eastAsia"/>
                <w:b/>
                <w:color w:val="FF0000"/>
              </w:rPr>
              <w:t>02/01~06/30</w:t>
            </w:r>
            <w:r w:rsidR="004574CA">
              <w:rPr>
                <w:rFonts w:ascii="標楷體" w:eastAsia="標楷體" w:hAnsi="標楷體" w:hint="eastAsia"/>
              </w:rPr>
              <w:t>(連續4.5個月</w:t>
            </w:r>
            <w:r w:rsidR="0007651E">
              <w:rPr>
                <w:rFonts w:ascii="標楷體" w:eastAsia="標楷體" w:hAnsi="標楷體" w:hint="eastAsia"/>
              </w:rPr>
              <w:t>或</w:t>
            </w:r>
            <w:r w:rsidR="0007651E" w:rsidRPr="0007651E">
              <w:rPr>
                <w:rFonts w:ascii="標楷體" w:eastAsia="標楷體" w:hAnsi="標楷體" w:hint="eastAsia"/>
              </w:rPr>
              <w:t>18</w:t>
            </w:r>
            <w:proofErr w:type="gramStart"/>
            <w:r w:rsidR="0007651E" w:rsidRPr="0007651E">
              <w:rPr>
                <w:rFonts w:ascii="標楷體" w:eastAsia="標楷體" w:hAnsi="標楷體" w:hint="eastAsia"/>
              </w:rPr>
              <w:t>週</w:t>
            </w:r>
            <w:proofErr w:type="gramEnd"/>
            <w:r w:rsidR="0007651E" w:rsidRPr="0007651E">
              <w:rPr>
                <w:rFonts w:ascii="標楷體" w:eastAsia="標楷體" w:hAnsi="標楷體" w:hint="eastAsia"/>
              </w:rPr>
              <w:t>720小時</w:t>
            </w:r>
            <w:r w:rsidR="004574CA">
              <w:rPr>
                <w:rFonts w:ascii="標楷體" w:eastAsia="標楷體" w:hAnsi="標楷體" w:hint="eastAsia"/>
              </w:rPr>
              <w:t>)</w:t>
            </w:r>
          </w:p>
          <w:p w:rsidR="006A1986" w:rsidRDefault="00D752DB" w:rsidP="003B072E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bookmarkStart w:id="1" w:name="OLE_LINK13"/>
            <w:bookmarkStart w:id="2" w:name="OLE_LINK9"/>
            <w:bookmarkStart w:id="3" w:name="OLE_LINK10"/>
            <w:bookmarkEnd w:id="0"/>
            <w:r>
              <w:rPr>
                <w:rFonts w:ascii="標楷體" w:eastAsia="標楷體" w:hAnsi="標楷體" w:hint="eastAsia"/>
              </w:rPr>
              <w:t>其他實習</w:t>
            </w:r>
            <w:r w:rsidR="004574CA">
              <w:rPr>
                <w:rFonts w:ascii="標楷體" w:eastAsia="標楷體" w:hAnsi="標楷體" w:hint="eastAsia"/>
              </w:rPr>
              <w:t xml:space="preserve">  ：</w:t>
            </w:r>
            <w:proofErr w:type="gramStart"/>
            <w:r w:rsidR="004574CA" w:rsidRPr="004574CA">
              <w:rPr>
                <w:rFonts w:ascii="標楷體" w:eastAsia="標楷體" w:hAnsi="標楷體" w:hint="eastAsia"/>
              </w:rPr>
              <w:t>期間(</w:t>
            </w:r>
            <w:proofErr w:type="gramEnd"/>
            <w:r w:rsidR="004574CA">
              <w:rPr>
                <w:rFonts w:ascii="標楷體" w:eastAsia="標楷體" w:hAnsi="標楷體" w:hint="eastAsia"/>
              </w:rPr>
              <w:t>至少320小時以上</w:t>
            </w:r>
            <w:r w:rsidR="004574CA" w:rsidRPr="004574CA">
              <w:rPr>
                <w:rFonts w:ascii="標楷體" w:eastAsia="標楷體" w:hAnsi="標楷體" w:hint="eastAsia"/>
              </w:rPr>
              <w:t>)</w:t>
            </w:r>
            <w:r w:rsidR="004574CA" w:rsidRPr="004574C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574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574CA" w:rsidRPr="004574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574CA" w:rsidRPr="004574CA">
              <w:rPr>
                <w:rFonts w:ascii="標楷體" w:eastAsia="標楷體" w:hAnsi="標楷體" w:hint="eastAsia"/>
              </w:rPr>
              <w:t xml:space="preserve">        </w:t>
            </w:r>
            <w:r w:rsidR="004574CA">
              <w:rPr>
                <w:rFonts w:ascii="標楷體" w:eastAsia="標楷體" w:hAnsi="標楷體" w:hint="eastAsia"/>
              </w:rPr>
              <w:t xml:space="preserve"> </w:t>
            </w:r>
            <w:r w:rsidR="006A1986">
              <w:rPr>
                <w:rFonts w:ascii="標楷體" w:eastAsia="標楷體" w:hAnsi="標楷體" w:hint="eastAsia"/>
              </w:rPr>
              <w:t xml:space="preserve">  </w:t>
            </w:r>
            <w:bookmarkEnd w:id="1"/>
          </w:p>
          <w:bookmarkEnd w:id="2"/>
          <w:bookmarkEnd w:id="3"/>
          <w:p w:rsidR="00ED54F1" w:rsidRPr="00F13124" w:rsidRDefault="004574CA" w:rsidP="004574CA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學年實習  ：</w:t>
            </w:r>
            <w:proofErr w:type="gramStart"/>
            <w:r w:rsidRPr="004574CA">
              <w:rPr>
                <w:rFonts w:ascii="標楷體" w:eastAsia="標楷體" w:hAnsi="標楷體" w:hint="eastAsia"/>
              </w:rPr>
              <w:t>期間(</w:t>
            </w:r>
            <w:proofErr w:type="gramEnd"/>
            <w:r>
              <w:rPr>
                <w:rFonts w:ascii="標楷體" w:eastAsia="標楷體" w:hAnsi="標楷體" w:hint="eastAsia"/>
              </w:rPr>
              <w:t>至少9個月以上</w:t>
            </w:r>
            <w:r w:rsidRPr="004574CA">
              <w:rPr>
                <w:rFonts w:ascii="標楷體" w:eastAsia="標楷體" w:hAnsi="標楷體" w:hint="eastAsia"/>
              </w:rPr>
              <w:t>)</w:t>
            </w:r>
            <w:r w:rsidRPr="004574C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57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7172F4" w:rsidRPr="00F13124" w:rsidTr="00B330AB">
        <w:trPr>
          <w:trHeight w:val="1522"/>
        </w:trPr>
        <w:tc>
          <w:tcPr>
            <w:tcW w:w="1440" w:type="dxa"/>
            <w:shd w:val="clear" w:color="auto" w:fill="auto"/>
            <w:vAlign w:val="center"/>
          </w:tcPr>
          <w:p w:rsidR="007172F4" w:rsidRDefault="007172F4" w:rsidP="007172F4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合作</w:t>
            </w:r>
            <w:r w:rsidR="00D502DE">
              <w:rPr>
                <w:rFonts w:ascii="標楷體" w:eastAsia="標楷體" w:hAnsi="標楷體" w:hint="eastAsia"/>
              </w:rPr>
              <w:t>系所</w:t>
            </w:r>
          </w:p>
          <w:p w:rsidR="004574CA" w:rsidRPr="00F13124" w:rsidRDefault="004574CA" w:rsidP="00717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7172F4" w:rsidRPr="00F13124" w:rsidRDefault="007172F4" w:rsidP="003B072E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 w:rsidR="00B756E5">
              <w:rPr>
                <w:rFonts w:ascii="標楷體" w:eastAsia="標楷體" w:hAnsi="標楷體" w:hint="eastAsia"/>
              </w:rPr>
              <w:t>農園</w:t>
            </w:r>
            <w:r w:rsidRPr="00F13124">
              <w:rPr>
                <w:rFonts w:ascii="標楷體" w:eastAsia="標楷體" w:hAnsi="標楷體" w:hint="eastAsia"/>
              </w:rPr>
              <w:t xml:space="preserve">  </w:t>
            </w:r>
            <w:r w:rsidR="00B756E5">
              <w:rPr>
                <w:rFonts w:ascii="標楷體" w:eastAsia="標楷體" w:hAnsi="標楷體" w:hint="eastAsia"/>
              </w:rPr>
              <w:t>□森林</w:t>
            </w:r>
            <w:r w:rsidRPr="00F13124">
              <w:rPr>
                <w:rFonts w:ascii="標楷體" w:eastAsia="標楷體" w:hAnsi="標楷體" w:hint="eastAsia"/>
              </w:rPr>
              <w:t xml:space="preserve">  </w:t>
            </w:r>
            <w:r w:rsidR="00B756E5">
              <w:rPr>
                <w:rFonts w:ascii="標楷體" w:eastAsia="標楷體" w:hAnsi="標楷體" w:hint="eastAsia"/>
              </w:rPr>
              <w:t>□養殖</w:t>
            </w:r>
            <w:r w:rsidRPr="00F13124">
              <w:rPr>
                <w:rFonts w:ascii="標楷體" w:eastAsia="標楷體" w:hAnsi="標楷體" w:hint="eastAsia"/>
              </w:rPr>
              <w:t xml:space="preserve">  </w:t>
            </w:r>
            <w:r w:rsidR="00B756E5">
              <w:rPr>
                <w:rFonts w:ascii="標楷體" w:eastAsia="標楷體" w:hAnsi="標楷體" w:hint="eastAsia"/>
              </w:rPr>
              <w:t>□</w:t>
            </w:r>
            <w:proofErr w:type="gramStart"/>
            <w:r w:rsidR="00B756E5">
              <w:rPr>
                <w:rFonts w:ascii="標楷體" w:eastAsia="標楷體" w:hAnsi="標楷體" w:hint="eastAsia"/>
              </w:rPr>
              <w:t>動畜</w:t>
            </w:r>
            <w:proofErr w:type="gramEnd"/>
            <w:r w:rsidRPr="00F13124">
              <w:rPr>
                <w:rFonts w:ascii="標楷體" w:eastAsia="標楷體" w:hAnsi="標楷體" w:hint="eastAsia"/>
              </w:rPr>
              <w:t xml:space="preserve">  </w:t>
            </w:r>
            <w:r w:rsidR="00B756E5">
              <w:rPr>
                <w:rFonts w:ascii="標楷體" w:eastAsia="標楷體" w:hAnsi="標楷體" w:hint="eastAsia"/>
              </w:rPr>
              <w:t>□植醫</w:t>
            </w:r>
            <w:r w:rsidRPr="00F13124">
              <w:rPr>
                <w:rFonts w:ascii="標楷體" w:eastAsia="標楷體" w:hAnsi="標楷體" w:hint="eastAsia"/>
              </w:rPr>
              <w:t xml:space="preserve">  □生技  </w:t>
            </w:r>
            <w:r w:rsidR="00B756E5">
              <w:rPr>
                <w:rFonts w:ascii="標楷體" w:eastAsia="標楷體" w:hAnsi="標楷體" w:hint="eastAsia"/>
              </w:rPr>
              <w:t>□木設</w:t>
            </w:r>
          </w:p>
          <w:p w:rsidR="007172F4" w:rsidRPr="00F13124" w:rsidRDefault="00B756E5" w:rsidP="003B07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□食品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□環工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機械</w:t>
            </w:r>
            <w:r w:rsidR="002F1A5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□土木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□水保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□車輛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□生機</w:t>
            </w:r>
          </w:p>
          <w:p w:rsidR="007172F4" w:rsidRPr="00F13124" w:rsidRDefault="00B756E5" w:rsidP="003B07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D502DE">
              <w:rPr>
                <w:rFonts w:ascii="標楷體" w:eastAsia="標楷體" w:hAnsi="標楷體" w:hint="eastAsia"/>
              </w:rPr>
              <w:t>農企</w:t>
            </w:r>
            <w:proofErr w:type="gramEnd"/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 w:rsidR="009D54AF">
              <w:rPr>
                <w:rFonts w:ascii="標楷體" w:eastAsia="標楷體" w:hAnsi="標楷體" w:hint="eastAsia"/>
              </w:rPr>
              <w:t>■</w:t>
            </w:r>
            <w:r w:rsidR="007172F4" w:rsidRPr="00F13124">
              <w:rPr>
                <w:rFonts w:ascii="標楷體" w:eastAsia="標楷體" w:hAnsi="標楷體" w:hint="eastAsia"/>
              </w:rPr>
              <w:t xml:space="preserve">資管  </w:t>
            </w:r>
            <w:r w:rsidR="00D502DE">
              <w:rPr>
                <w:rFonts w:ascii="標楷體" w:eastAsia="標楷體" w:hAnsi="標楷體" w:hint="eastAsia"/>
              </w:rPr>
              <w:t>□工管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□企管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□時尚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□餐旅</w:t>
            </w:r>
            <w:r w:rsidR="007172F4" w:rsidRPr="00F13124">
              <w:rPr>
                <w:rFonts w:ascii="標楷體" w:eastAsia="標楷體" w:hAnsi="標楷體" w:hint="eastAsia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□幼保</w:t>
            </w:r>
          </w:p>
          <w:p w:rsidR="00D502DE" w:rsidRPr="00F13124" w:rsidRDefault="007172F4" w:rsidP="00B55103">
            <w:pPr>
              <w:rPr>
                <w:rFonts w:ascii="標楷體" w:eastAsia="標楷體" w:hAnsi="標楷體"/>
              </w:rPr>
            </w:pPr>
            <w:bookmarkStart w:id="4" w:name="OLE_LINK5"/>
            <w:bookmarkStart w:id="5" w:name="OLE_LINK6"/>
            <w:bookmarkStart w:id="6" w:name="OLE_LINK7"/>
            <w:r w:rsidRPr="00F13124">
              <w:rPr>
                <w:rFonts w:ascii="標楷體" w:eastAsia="標楷體" w:hAnsi="標楷體" w:hint="eastAsia"/>
              </w:rPr>
              <w:t>□</w:t>
            </w:r>
            <w:bookmarkEnd w:id="4"/>
            <w:bookmarkEnd w:id="5"/>
            <w:bookmarkEnd w:id="6"/>
            <w:r w:rsidR="00D502DE">
              <w:rPr>
                <w:rFonts w:ascii="標楷體" w:eastAsia="標楷體" w:hAnsi="標楷體" w:hint="eastAsia"/>
              </w:rPr>
              <w:t>應外</w:t>
            </w:r>
            <w:r w:rsidRPr="00F13124">
              <w:rPr>
                <w:rFonts w:ascii="標楷體" w:eastAsia="標楷體" w:hAnsi="標楷體" w:hint="eastAsia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□社工</w:t>
            </w:r>
            <w:r w:rsidRPr="00F13124">
              <w:rPr>
                <w:rFonts w:ascii="標楷體" w:eastAsia="標楷體" w:hAnsi="標楷體" w:hint="eastAsia"/>
              </w:rPr>
              <w:t xml:space="preserve">  </w:t>
            </w:r>
            <w:bookmarkStart w:id="7" w:name="OLE_LINK4"/>
            <w:r w:rsidRPr="00F13124">
              <w:rPr>
                <w:rFonts w:ascii="標楷體" w:eastAsia="標楷體" w:hAnsi="標楷體" w:hint="eastAsia"/>
              </w:rPr>
              <w:t>□</w:t>
            </w:r>
            <w:bookmarkEnd w:id="7"/>
            <w:proofErr w:type="gramStart"/>
            <w:r w:rsidR="00D502DE">
              <w:rPr>
                <w:rFonts w:ascii="標楷體" w:eastAsia="標楷體" w:hAnsi="標楷體" w:hint="eastAsia"/>
              </w:rPr>
              <w:t>休運</w:t>
            </w:r>
            <w:proofErr w:type="gramEnd"/>
            <w:r w:rsidR="00D502DE">
              <w:rPr>
                <w:rFonts w:ascii="標楷體" w:eastAsia="標楷體" w:hAnsi="標楷體" w:hint="eastAsia"/>
              </w:rPr>
              <w:t xml:space="preserve">  </w:t>
            </w:r>
            <w:r w:rsidR="00BC67DD" w:rsidRPr="00F13124">
              <w:rPr>
                <w:rFonts w:ascii="標楷體" w:eastAsia="標楷體" w:hAnsi="標楷體" w:hint="eastAsia"/>
              </w:rPr>
              <w:t>□</w:t>
            </w:r>
            <w:r w:rsidR="00D502DE">
              <w:rPr>
                <w:rFonts w:ascii="標楷體" w:eastAsia="標楷體" w:hAnsi="標楷體" w:hint="eastAsia"/>
              </w:rPr>
              <w:t xml:space="preserve">獸醫  </w:t>
            </w:r>
            <w:r w:rsidRPr="00F13124">
              <w:rPr>
                <w:rFonts w:ascii="標楷體" w:eastAsia="標楷體" w:hAnsi="標楷體" w:hint="eastAsia"/>
              </w:rPr>
              <w:t>□</w:t>
            </w:r>
            <w:proofErr w:type="gramStart"/>
            <w:r w:rsidR="00D502DE">
              <w:rPr>
                <w:rFonts w:ascii="標楷體" w:eastAsia="標楷體" w:hAnsi="標楷體" w:hint="eastAsia"/>
              </w:rPr>
              <w:t>熱</w:t>
            </w:r>
            <w:proofErr w:type="gramEnd"/>
            <w:r w:rsidR="00D502DE">
              <w:rPr>
                <w:rFonts w:ascii="標楷體" w:eastAsia="標楷體" w:hAnsi="標楷體" w:hint="eastAsia"/>
              </w:rPr>
              <w:t>農</w:t>
            </w:r>
            <w:r w:rsidR="009862CD">
              <w:rPr>
                <w:rFonts w:ascii="標楷體" w:eastAsia="標楷體" w:hAnsi="標楷體" w:hint="eastAsia"/>
              </w:rPr>
              <w:t xml:space="preserve">  </w:t>
            </w:r>
            <w:r w:rsidR="00B55103" w:rsidRPr="00F13124">
              <w:rPr>
                <w:rFonts w:ascii="標楷體" w:eastAsia="標楷體" w:hAnsi="標楷體" w:hint="eastAsia"/>
              </w:rPr>
              <w:t>□</w:t>
            </w:r>
            <w:r w:rsidR="00B55103">
              <w:rPr>
                <w:rFonts w:ascii="標楷體" w:eastAsia="標楷體" w:hAnsi="標楷體" w:hint="eastAsia"/>
              </w:rPr>
              <w:t xml:space="preserve">財金  </w:t>
            </w:r>
            <w:r w:rsidR="009862CD" w:rsidRPr="00F13124">
              <w:rPr>
                <w:rFonts w:ascii="標楷體" w:eastAsia="標楷體" w:hAnsi="標楷體" w:hint="eastAsia"/>
              </w:rPr>
              <w:t>□</w:t>
            </w:r>
            <w:r w:rsidR="00B55103">
              <w:rPr>
                <w:rFonts w:ascii="標楷體" w:eastAsia="標楷體" w:hAnsi="標楷體" w:hint="eastAsia"/>
              </w:rPr>
              <w:t>先進材料</w:t>
            </w:r>
          </w:p>
        </w:tc>
      </w:tr>
      <w:tr w:rsidR="007172F4" w:rsidRPr="00F13124" w:rsidTr="00B25600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:rsidR="007172F4" w:rsidRPr="007172F4" w:rsidRDefault="00D502DE" w:rsidP="00717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7172F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52911" w:rsidRPr="00F13124" w:rsidRDefault="009D54AF" w:rsidP="00FB2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屏東縣內埔鄉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172F4" w:rsidRPr="00F13124" w:rsidRDefault="00B756E5" w:rsidP="00B756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172F4" w:rsidRPr="00F13124" w:rsidRDefault="009D54AF" w:rsidP="00FB2D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</w:tr>
      <w:tr w:rsidR="001F3022" w:rsidRPr="00F13124" w:rsidTr="00B330AB">
        <w:trPr>
          <w:trHeight w:val="1543"/>
        </w:trPr>
        <w:tc>
          <w:tcPr>
            <w:tcW w:w="1440" w:type="dxa"/>
            <w:shd w:val="clear" w:color="auto" w:fill="auto"/>
            <w:vAlign w:val="center"/>
          </w:tcPr>
          <w:p w:rsidR="001F3022" w:rsidRPr="00F13124" w:rsidRDefault="00B756E5" w:rsidP="00717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502DE" w:rsidRDefault="009D54AF" w:rsidP="00B75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756E5">
              <w:rPr>
                <w:rFonts w:ascii="標楷體" w:eastAsia="標楷體" w:hAnsi="標楷體" w:hint="eastAsia"/>
              </w:rPr>
              <w:t>月薪</w:t>
            </w:r>
            <w:r w:rsidR="00D502DE">
              <w:rPr>
                <w:rFonts w:ascii="標楷體" w:eastAsia="標楷體" w:hAnsi="標楷體" w:hint="eastAsia"/>
              </w:rPr>
              <w:t>：</w:t>
            </w:r>
            <w:r w:rsidR="00D502D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B2B2A" w:rsidRPr="000B2B2A">
              <w:rPr>
                <w:rFonts w:eastAsia="標楷體"/>
                <w:u w:val="single"/>
              </w:rPr>
              <w:t>$27,470</w:t>
            </w:r>
            <w:r w:rsidR="00D502D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502DE">
              <w:rPr>
                <w:rFonts w:ascii="標楷體" w:eastAsia="標楷體" w:hAnsi="標楷體" w:hint="eastAsia"/>
              </w:rPr>
              <w:t>元</w:t>
            </w:r>
          </w:p>
          <w:p w:rsidR="00B756E5" w:rsidRDefault="00D502DE" w:rsidP="00B756E5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 w:rsidR="00B756E5">
              <w:rPr>
                <w:rFonts w:ascii="標楷體" w:eastAsia="標楷體" w:hAnsi="標楷體" w:hint="eastAsia"/>
              </w:rPr>
              <w:t>時薪：</w:t>
            </w:r>
            <w:r w:rsidR="00B756E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756E5" w:rsidRPr="00B75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75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756E5">
              <w:rPr>
                <w:rFonts w:ascii="標楷體" w:eastAsia="標楷體" w:hAnsi="標楷體" w:hint="eastAsia"/>
              </w:rPr>
              <w:t>元</w:t>
            </w:r>
          </w:p>
          <w:p w:rsidR="00B756E5" w:rsidRDefault="00B756E5" w:rsidP="00B756E5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獎助學金：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476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756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75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F1711E" w:rsidRPr="007172F4" w:rsidRDefault="00B756E5" w:rsidP="00D752DB">
            <w:pPr>
              <w:rPr>
                <w:rFonts w:ascii="標楷體" w:eastAsia="標楷體" w:hAnsi="標楷體"/>
                <w:u w:val="single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F3022" w:rsidRPr="00F13124" w:rsidRDefault="00B756E5" w:rsidP="00F17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膳宿及交通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F3022" w:rsidRDefault="00B756E5" w:rsidP="00B75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  <w:p w:rsidR="00B756E5" w:rsidRDefault="00B756E5" w:rsidP="00B756E5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有提供</w:t>
            </w:r>
            <w:r w:rsidR="009D54AF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無提供</w:t>
            </w: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B756E5" w:rsidRDefault="00B756E5" w:rsidP="00B75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伙食</w:t>
            </w:r>
          </w:p>
          <w:p w:rsidR="00B756E5" w:rsidRPr="00B756E5" w:rsidRDefault="00B756E5" w:rsidP="00B756E5">
            <w:pPr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有提供</w:t>
            </w:r>
            <w:r w:rsidR="009D54AF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無提供</w:t>
            </w:r>
            <w:r w:rsidRPr="00F131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405F83" w:rsidRPr="00F13124" w:rsidTr="00B330AB">
        <w:trPr>
          <w:trHeight w:val="1399"/>
        </w:trPr>
        <w:tc>
          <w:tcPr>
            <w:tcW w:w="1440" w:type="dxa"/>
            <w:shd w:val="clear" w:color="auto" w:fill="auto"/>
            <w:vAlign w:val="center"/>
          </w:tcPr>
          <w:p w:rsidR="00405F83" w:rsidRDefault="00405F83" w:rsidP="00717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C4762D" w:rsidRDefault="00F0608A" w:rsidP="00B75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  <w:proofErr w:type="gramStart"/>
            <w:r>
              <w:rPr>
                <w:rFonts w:ascii="標楷體" w:eastAsia="標楷體" w:hAnsi="標楷體" w:hint="eastAsia"/>
              </w:rPr>
              <w:t>得烈是</w:t>
            </w:r>
            <w:proofErr w:type="gramEnd"/>
            <w:r>
              <w:rPr>
                <w:rFonts w:ascii="標楷體" w:eastAsia="標楷體" w:hAnsi="標楷體" w:hint="eastAsia"/>
              </w:rPr>
              <w:t>扎根台灣且</w:t>
            </w:r>
            <w:r w:rsidR="00111071">
              <w:rPr>
                <w:rFonts w:ascii="標楷體" w:eastAsia="標楷體" w:hAnsi="標楷體" w:hint="eastAsia"/>
              </w:rPr>
              <w:t>享譽國內外</w:t>
            </w:r>
            <w:proofErr w:type="gramStart"/>
            <w:r>
              <w:rPr>
                <w:rFonts w:ascii="標楷體" w:eastAsia="標楷體" w:hAnsi="標楷體" w:hint="eastAsia"/>
              </w:rPr>
              <w:t>的鎖具製造</w:t>
            </w:r>
            <w:proofErr w:type="gramEnd"/>
            <w:r>
              <w:rPr>
                <w:rFonts w:ascii="標楷體" w:eastAsia="標楷體" w:hAnsi="標楷體" w:hint="eastAsia"/>
              </w:rPr>
              <w:t>商</w:t>
            </w:r>
            <w:r w:rsidR="00C4762D">
              <w:rPr>
                <w:rFonts w:ascii="標楷體" w:eastAsia="標楷體" w:hAnsi="標楷體" w:hint="eastAsia"/>
              </w:rPr>
              <w:t>，</w:t>
            </w:r>
            <w:r w:rsidR="00111071" w:rsidRPr="00111071">
              <w:rPr>
                <w:rFonts w:ascii="標楷體" w:eastAsia="標楷體" w:hAnsi="標楷體" w:hint="eastAsia"/>
              </w:rPr>
              <w:t>自創立以來，本著品質第一、技術為先、服務客戶的經營理念下，在專業管理與共榮共生的基礎上，終能以專業精神，創造出讓人信賴的安全鎖</w:t>
            </w:r>
            <w:r w:rsidR="00111071">
              <w:rPr>
                <w:rFonts w:ascii="標楷體" w:eastAsia="標楷體" w:hAnsi="標楷體" w:hint="eastAsia"/>
              </w:rPr>
              <w:t>具，在</w:t>
            </w:r>
            <w:r w:rsidR="00111071" w:rsidRPr="00111071">
              <w:rPr>
                <w:rFonts w:ascii="標楷體" w:eastAsia="標楷體" w:hAnsi="標楷體" w:hint="eastAsia"/>
              </w:rPr>
              <w:t>過去六十年餘年間建立了令人驕傲的經營成績。</w:t>
            </w:r>
          </w:p>
          <w:p w:rsidR="00C4762D" w:rsidRPr="00C4762D" w:rsidRDefault="00C4762D" w:rsidP="00B75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公司網站：</w:t>
            </w:r>
            <w:hyperlink r:id="rId8" w:tgtFrame="_blank" w:history="1">
              <w:r w:rsidRPr="00C4762D">
                <w:rPr>
                  <w:rFonts w:eastAsia="標楷體"/>
                </w:rPr>
                <w:t>http://www.federallock.com.tw</w:t>
              </w:r>
            </w:hyperlink>
            <w:r w:rsidR="00F313C6">
              <w:rPr>
                <w:rFonts w:eastAsia="標楷體"/>
              </w:rPr>
              <w:t>。</w:t>
            </w:r>
          </w:p>
        </w:tc>
      </w:tr>
      <w:tr w:rsidR="001F3022" w:rsidRPr="00F13124" w:rsidTr="00405F83">
        <w:trPr>
          <w:trHeight w:val="1562"/>
        </w:trPr>
        <w:tc>
          <w:tcPr>
            <w:tcW w:w="1440" w:type="dxa"/>
            <w:shd w:val="clear" w:color="auto" w:fill="auto"/>
            <w:vAlign w:val="center"/>
          </w:tcPr>
          <w:p w:rsidR="00F1711E" w:rsidRPr="00F13124" w:rsidRDefault="00D502DE" w:rsidP="00F171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F1711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B25600" w:rsidRPr="00B25600" w:rsidRDefault="00B25600" w:rsidP="00726B9C">
            <w:pPr>
              <w:rPr>
                <w:rFonts w:eastAsia="標楷體"/>
                <w:u w:val="single"/>
              </w:rPr>
            </w:pPr>
            <w:r w:rsidRPr="00B25600">
              <w:rPr>
                <w:rFonts w:eastAsia="標楷體" w:hint="eastAsia"/>
                <w:u w:val="single"/>
              </w:rPr>
              <w:t>MIS</w:t>
            </w:r>
            <w:r w:rsidRPr="00B25600">
              <w:rPr>
                <w:rFonts w:eastAsia="標楷體" w:hint="eastAsia"/>
                <w:u w:val="single"/>
              </w:rPr>
              <w:t>助理</w:t>
            </w:r>
          </w:p>
          <w:p w:rsidR="001F3022" w:rsidRPr="00363F7F" w:rsidRDefault="00363F7F" w:rsidP="00726B9C">
            <w:pPr>
              <w:rPr>
                <w:rFonts w:eastAsia="標楷體"/>
              </w:rPr>
            </w:pPr>
            <w:r w:rsidRPr="00363F7F">
              <w:rPr>
                <w:rFonts w:eastAsia="標楷體"/>
              </w:rPr>
              <w:t>1.</w:t>
            </w:r>
            <w:r w:rsidRPr="00363F7F">
              <w:rPr>
                <w:rFonts w:eastAsia="標楷體" w:hAnsi="標楷體"/>
              </w:rPr>
              <w:t>電腦硬體維護。</w:t>
            </w:r>
            <w:r w:rsidRPr="00363F7F">
              <w:rPr>
                <w:rFonts w:eastAsia="標楷體"/>
              </w:rPr>
              <w:br/>
              <w:t>2.ERP</w:t>
            </w:r>
            <w:r w:rsidRPr="00363F7F">
              <w:rPr>
                <w:rFonts w:eastAsia="標楷體" w:hAnsi="標楷體"/>
              </w:rPr>
              <w:t>系統管理。</w:t>
            </w:r>
            <w:r w:rsidRPr="00363F7F">
              <w:rPr>
                <w:rFonts w:eastAsia="標楷體"/>
              </w:rPr>
              <w:br/>
              <w:t>3.</w:t>
            </w:r>
            <w:r w:rsidRPr="00363F7F">
              <w:rPr>
                <w:rFonts w:eastAsia="標楷體" w:hAnsi="標楷體"/>
              </w:rPr>
              <w:t>資料庫管理。</w:t>
            </w:r>
            <w:r w:rsidRPr="00363F7F">
              <w:rPr>
                <w:rFonts w:eastAsia="標楷體"/>
              </w:rPr>
              <w:br/>
              <w:t>4.</w:t>
            </w:r>
            <w:r w:rsidRPr="00363F7F">
              <w:rPr>
                <w:rFonts w:eastAsia="標楷體" w:hAnsi="標楷體"/>
              </w:rPr>
              <w:t>網路管理。</w:t>
            </w:r>
            <w:r w:rsidRPr="00363F7F">
              <w:rPr>
                <w:rFonts w:eastAsia="標楷體"/>
              </w:rPr>
              <w:br/>
              <w:t>5.</w:t>
            </w:r>
            <w:r w:rsidRPr="00363F7F">
              <w:rPr>
                <w:rFonts w:eastAsia="標楷體" w:hAnsi="標楷體"/>
              </w:rPr>
              <w:t>其他主管交辦事務。</w:t>
            </w:r>
          </w:p>
        </w:tc>
      </w:tr>
      <w:tr w:rsidR="001F3022" w:rsidRPr="00F13124" w:rsidTr="00F03720">
        <w:trPr>
          <w:trHeight w:val="569"/>
        </w:trPr>
        <w:tc>
          <w:tcPr>
            <w:tcW w:w="1440" w:type="dxa"/>
            <w:shd w:val="clear" w:color="auto" w:fill="auto"/>
            <w:vAlign w:val="center"/>
          </w:tcPr>
          <w:p w:rsidR="001F3022" w:rsidRPr="00F13124" w:rsidRDefault="001F3022" w:rsidP="00405F83">
            <w:pPr>
              <w:jc w:val="center"/>
              <w:rPr>
                <w:rFonts w:ascii="標楷體" w:eastAsia="標楷體" w:hAnsi="標楷體"/>
              </w:rPr>
            </w:pPr>
            <w:r w:rsidRPr="00F1312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3D0BC2" w:rsidRDefault="00363F7F" w:rsidP="00726B9C">
            <w:pPr>
              <w:rPr>
                <w:rFonts w:ascii="標楷體" w:eastAsia="標楷體" w:hAnsi="標楷體"/>
                <w:kern w:val="0"/>
              </w:rPr>
            </w:pPr>
            <w:r w:rsidRPr="00363F7F">
              <w:rPr>
                <w:rFonts w:ascii="標楷體" w:eastAsia="標楷體" w:hAnsi="標楷體"/>
                <w:kern w:val="0"/>
              </w:rPr>
              <w:t>■至公司面談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 w:rsidRPr="00363F7F">
              <w:rPr>
                <w:rFonts w:ascii="標楷體" w:eastAsia="標楷體" w:hAnsi="標楷體"/>
                <w:kern w:val="0"/>
              </w:rPr>
              <w:t>■需要</w:t>
            </w:r>
            <w:r w:rsidRPr="00363F7F">
              <w:rPr>
                <w:rFonts w:ascii="標楷體" w:eastAsia="標楷體" w:hAnsi="標楷體" w:hint="eastAsia"/>
                <w:kern w:val="0"/>
              </w:rPr>
              <w:t>書面履歷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63F7F">
              <w:rPr>
                <w:rFonts w:ascii="標楷體" w:eastAsia="標楷體" w:hAnsi="標楷體"/>
                <w:kern w:val="0"/>
              </w:rPr>
              <w:t>■需要附成績單</w:t>
            </w:r>
          </w:p>
          <w:p w:rsidR="002E4D52" w:rsidRPr="00F64767" w:rsidRDefault="00F64767" w:rsidP="00726B9C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bookmarkStart w:id="8" w:name="_GoBack"/>
            <w:bookmarkEnd w:id="8"/>
            <w:r w:rsidRPr="00F6476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請於</w:t>
            </w:r>
            <w:r w:rsidR="002E4D52" w:rsidRPr="00F6476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112.12.1(五)</w:t>
            </w:r>
            <w:r w:rsidRPr="00F6476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前將資料寄給連</w:t>
            </w:r>
            <w:r w:rsidR="003205B4" w:rsidRPr="003205B4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絡</w:t>
            </w:r>
            <w:r w:rsidRPr="00F6476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人。</w:t>
            </w:r>
          </w:p>
        </w:tc>
      </w:tr>
    </w:tbl>
    <w:p w:rsidR="005F4F43" w:rsidRPr="005E6A79" w:rsidRDefault="005E6A79" w:rsidP="005E6A79">
      <w:p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 w:rsidRPr="005E6A79">
        <w:rPr>
          <w:rFonts w:ascii="標楷體" w:eastAsia="標楷體" w:hAnsi="標楷體" w:hint="eastAsia"/>
          <w:sz w:val="22"/>
          <w:szCs w:val="22"/>
        </w:rPr>
        <w:t>※</w:t>
      </w:r>
      <w:r w:rsidR="005F4F43" w:rsidRPr="005E6A79">
        <w:rPr>
          <w:rFonts w:ascii="標楷體" w:eastAsia="標楷體" w:hAnsi="標楷體" w:hint="eastAsia"/>
          <w:sz w:val="22"/>
          <w:szCs w:val="22"/>
        </w:rPr>
        <w:t>實習機構</w:t>
      </w:r>
      <w:r w:rsidR="00BA4324" w:rsidRPr="005E6A79">
        <w:rPr>
          <w:rFonts w:ascii="標楷體" w:eastAsia="標楷體" w:hAnsi="標楷體" w:hint="eastAsia"/>
          <w:sz w:val="22"/>
          <w:szCs w:val="22"/>
        </w:rPr>
        <w:t>填寫</w:t>
      </w:r>
      <w:r w:rsidR="005F4F43" w:rsidRPr="005E6A79">
        <w:rPr>
          <w:rFonts w:ascii="標楷體" w:eastAsia="標楷體" w:hAnsi="標楷體" w:hint="eastAsia"/>
          <w:sz w:val="22"/>
          <w:szCs w:val="22"/>
        </w:rPr>
        <w:t>「統編/立案證明書書」</w:t>
      </w:r>
      <w:r w:rsidR="00BA4324" w:rsidRPr="005E6A79">
        <w:rPr>
          <w:rFonts w:ascii="標楷體" w:eastAsia="標楷體" w:hAnsi="標楷體" w:hint="eastAsia"/>
          <w:sz w:val="22"/>
          <w:szCs w:val="22"/>
        </w:rPr>
        <w:t>注意事項：</w:t>
      </w:r>
    </w:p>
    <w:p w:rsidR="00BA4324" w:rsidRPr="005E6A79" w:rsidRDefault="00BA4324" w:rsidP="005E6A79">
      <w:p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 w:rsidRPr="005E6A79">
        <w:rPr>
          <w:rFonts w:ascii="標楷體" w:eastAsia="標楷體" w:hAnsi="標楷體" w:hint="eastAsia"/>
          <w:sz w:val="22"/>
          <w:szCs w:val="22"/>
        </w:rPr>
        <w:t>(1)營利機構</w:t>
      </w:r>
      <w:r w:rsidR="005F4F43" w:rsidRPr="005E6A79">
        <w:rPr>
          <w:rFonts w:ascii="標楷體" w:eastAsia="標楷體" w:hAnsi="標楷體" w:hint="eastAsia"/>
          <w:sz w:val="22"/>
          <w:szCs w:val="22"/>
        </w:rPr>
        <w:t>：</w:t>
      </w:r>
      <w:r w:rsidRPr="005E6A79">
        <w:rPr>
          <w:rFonts w:ascii="標楷體" w:eastAsia="標楷體" w:hAnsi="標楷體" w:hint="eastAsia"/>
          <w:sz w:val="22"/>
          <w:szCs w:val="22"/>
        </w:rPr>
        <w:t>公司資料需和</w:t>
      </w:r>
      <w:r w:rsidR="005F4F43" w:rsidRPr="005E6A79">
        <w:rPr>
          <w:rFonts w:ascii="標楷體" w:eastAsia="標楷體" w:hAnsi="標楷體" w:hint="eastAsia"/>
          <w:sz w:val="22"/>
          <w:szCs w:val="22"/>
        </w:rPr>
        <w:t>【</w:t>
      </w:r>
      <w:r w:rsidRPr="005E6A79">
        <w:rPr>
          <w:rFonts w:ascii="標楷體" w:eastAsia="標楷體" w:hAnsi="標楷體" w:hint="eastAsia"/>
          <w:sz w:val="22"/>
          <w:szCs w:val="22"/>
        </w:rPr>
        <w:t>財政部稅務入口網</w:t>
      </w:r>
      <w:r w:rsidR="005F4F43" w:rsidRPr="005E6A79">
        <w:rPr>
          <w:rFonts w:ascii="標楷體" w:eastAsia="標楷體" w:hAnsi="標楷體" w:hint="eastAsia"/>
          <w:sz w:val="22"/>
          <w:szCs w:val="22"/>
        </w:rPr>
        <w:t>】</w:t>
      </w:r>
      <w:r w:rsidRPr="005E6A79">
        <w:rPr>
          <w:rFonts w:ascii="標楷體" w:eastAsia="標楷體" w:hAnsi="標楷體" w:hint="eastAsia"/>
          <w:sz w:val="22"/>
          <w:szCs w:val="22"/>
        </w:rPr>
        <w:t>登記相同。</w:t>
      </w:r>
    </w:p>
    <w:p w:rsidR="005E6A79" w:rsidRPr="005E6A79" w:rsidRDefault="00BA4324" w:rsidP="005E6A79">
      <w:p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 w:rsidRPr="005E6A79">
        <w:rPr>
          <w:rFonts w:ascii="標楷體" w:eastAsia="標楷體" w:hAnsi="標楷體" w:hint="eastAsia"/>
          <w:sz w:val="22"/>
          <w:szCs w:val="22"/>
        </w:rPr>
        <w:t>(2)非營利機構 公司資料需和【立案證明書】登記相同。</w:t>
      </w:r>
    </w:p>
    <w:p w:rsidR="00C57DD3" w:rsidRPr="005E6A79" w:rsidRDefault="005E6A79" w:rsidP="005E6A79">
      <w:pPr>
        <w:spacing w:line="300" w:lineRule="exact"/>
        <w:jc w:val="both"/>
        <w:rPr>
          <w:rFonts w:ascii="標楷體" w:eastAsia="標楷體" w:hAnsi="標楷體"/>
          <w:sz w:val="22"/>
          <w:szCs w:val="22"/>
        </w:rPr>
      </w:pPr>
      <w:r w:rsidRPr="005E6A79">
        <w:rPr>
          <w:rFonts w:ascii="標楷體" w:eastAsia="標楷體" w:hAnsi="標楷體" w:hint="eastAsia"/>
          <w:sz w:val="22"/>
          <w:szCs w:val="22"/>
        </w:rPr>
        <w:t>※提供薪資之廠商，</w:t>
      </w:r>
      <w:proofErr w:type="gramStart"/>
      <w:r w:rsidRPr="005E6A79">
        <w:rPr>
          <w:rFonts w:ascii="標楷體" w:eastAsia="標楷體" w:hAnsi="標楷體" w:hint="eastAsia"/>
          <w:sz w:val="22"/>
          <w:szCs w:val="22"/>
        </w:rPr>
        <w:t>應幫實習生</w:t>
      </w:r>
      <w:proofErr w:type="gramEnd"/>
      <w:r w:rsidRPr="005E6A79">
        <w:rPr>
          <w:rFonts w:ascii="標楷體" w:eastAsia="標楷體" w:hAnsi="標楷體" w:hint="eastAsia"/>
          <w:sz w:val="22"/>
          <w:szCs w:val="22"/>
        </w:rPr>
        <w:t>辦理勞工保險、健保</w:t>
      </w:r>
      <w:r w:rsidR="00B55103">
        <w:rPr>
          <w:rFonts w:ascii="標楷體" w:eastAsia="標楷體" w:hAnsi="標楷體" w:hint="eastAsia"/>
          <w:sz w:val="22"/>
          <w:szCs w:val="22"/>
        </w:rPr>
        <w:t>、勞退金</w:t>
      </w:r>
      <w:proofErr w:type="gramStart"/>
      <w:r w:rsidR="00B55103">
        <w:rPr>
          <w:rFonts w:ascii="標楷體" w:eastAsia="標楷體" w:hAnsi="標楷體" w:hint="eastAsia"/>
          <w:sz w:val="22"/>
          <w:szCs w:val="22"/>
        </w:rPr>
        <w:t>提</w:t>
      </w:r>
      <w:proofErr w:type="gramEnd"/>
      <w:r w:rsidR="00B55103">
        <w:rPr>
          <w:rFonts w:ascii="標楷體" w:eastAsia="標楷體" w:hAnsi="標楷體" w:hint="eastAsia"/>
          <w:sz w:val="22"/>
          <w:szCs w:val="22"/>
        </w:rPr>
        <w:t>撥</w:t>
      </w:r>
      <w:r w:rsidRPr="005E6A79">
        <w:rPr>
          <w:rFonts w:ascii="標楷體" w:eastAsia="標楷體" w:hAnsi="標楷體" w:hint="eastAsia"/>
          <w:sz w:val="22"/>
          <w:szCs w:val="22"/>
        </w:rPr>
        <w:t>。</w:t>
      </w:r>
    </w:p>
    <w:sectPr w:rsidR="00C57DD3" w:rsidRPr="005E6A79" w:rsidSect="00AE3AC0">
      <w:footerReference w:type="default" r:id="rId9"/>
      <w:pgSz w:w="11906" w:h="16838"/>
      <w:pgMar w:top="284" w:right="1797" w:bottom="28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9B" w:rsidRDefault="00BF119B">
      <w:r>
        <w:separator/>
      </w:r>
    </w:p>
  </w:endnote>
  <w:endnote w:type="continuationSeparator" w:id="0">
    <w:p w:rsidR="00BF119B" w:rsidRDefault="00BF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CB" w:rsidRDefault="002F28CB" w:rsidP="005A6BC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9B" w:rsidRDefault="00BF119B">
      <w:r>
        <w:separator/>
      </w:r>
    </w:p>
  </w:footnote>
  <w:footnote w:type="continuationSeparator" w:id="0">
    <w:p w:rsidR="00BF119B" w:rsidRDefault="00BF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C13C95"/>
    <w:multiLevelType w:val="hybridMultilevel"/>
    <w:tmpl w:val="EDEE5894"/>
    <w:lvl w:ilvl="0" w:tplc="9606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D56996"/>
    <w:multiLevelType w:val="hybridMultilevel"/>
    <w:tmpl w:val="2D5463F0"/>
    <w:lvl w:ilvl="0" w:tplc="B0FE86E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9C"/>
    <w:rsid w:val="00031538"/>
    <w:rsid w:val="00035601"/>
    <w:rsid w:val="000477DD"/>
    <w:rsid w:val="0005785E"/>
    <w:rsid w:val="000712D2"/>
    <w:rsid w:val="0007651E"/>
    <w:rsid w:val="0008375D"/>
    <w:rsid w:val="00087629"/>
    <w:rsid w:val="00091DFF"/>
    <w:rsid w:val="000A0F6F"/>
    <w:rsid w:val="000A1D8F"/>
    <w:rsid w:val="000B2B2A"/>
    <w:rsid w:val="000D12AB"/>
    <w:rsid w:val="000D1E67"/>
    <w:rsid w:val="000F1056"/>
    <w:rsid w:val="00111071"/>
    <w:rsid w:val="00112E85"/>
    <w:rsid w:val="001A2EB6"/>
    <w:rsid w:val="001A60F3"/>
    <w:rsid w:val="001C0622"/>
    <w:rsid w:val="001C16C3"/>
    <w:rsid w:val="001F3022"/>
    <w:rsid w:val="002250B4"/>
    <w:rsid w:val="00231981"/>
    <w:rsid w:val="00255051"/>
    <w:rsid w:val="0026776D"/>
    <w:rsid w:val="002869F5"/>
    <w:rsid w:val="00295415"/>
    <w:rsid w:val="002E4D52"/>
    <w:rsid w:val="002F1A5B"/>
    <w:rsid w:val="002F28CB"/>
    <w:rsid w:val="00310FD0"/>
    <w:rsid w:val="003205B4"/>
    <w:rsid w:val="00330973"/>
    <w:rsid w:val="003369C8"/>
    <w:rsid w:val="003402D9"/>
    <w:rsid w:val="00340BA9"/>
    <w:rsid w:val="00343DDD"/>
    <w:rsid w:val="00354624"/>
    <w:rsid w:val="00363F7F"/>
    <w:rsid w:val="003734F4"/>
    <w:rsid w:val="0038643D"/>
    <w:rsid w:val="00393A08"/>
    <w:rsid w:val="00394473"/>
    <w:rsid w:val="003B072E"/>
    <w:rsid w:val="003B7644"/>
    <w:rsid w:val="003C73C2"/>
    <w:rsid w:val="003D0BC2"/>
    <w:rsid w:val="003D7B16"/>
    <w:rsid w:val="00405F83"/>
    <w:rsid w:val="00443355"/>
    <w:rsid w:val="00454F4C"/>
    <w:rsid w:val="004574CA"/>
    <w:rsid w:val="004652F4"/>
    <w:rsid w:val="00465728"/>
    <w:rsid w:val="00476280"/>
    <w:rsid w:val="0048062F"/>
    <w:rsid w:val="0048563E"/>
    <w:rsid w:val="004B0AB6"/>
    <w:rsid w:val="004B18A1"/>
    <w:rsid w:val="004B1F5E"/>
    <w:rsid w:val="004E26BB"/>
    <w:rsid w:val="00525821"/>
    <w:rsid w:val="00535ADE"/>
    <w:rsid w:val="005552E0"/>
    <w:rsid w:val="005700BA"/>
    <w:rsid w:val="00580CE4"/>
    <w:rsid w:val="00582E91"/>
    <w:rsid w:val="00583FCE"/>
    <w:rsid w:val="005A6BCF"/>
    <w:rsid w:val="005C13F5"/>
    <w:rsid w:val="005C477B"/>
    <w:rsid w:val="005D7C92"/>
    <w:rsid w:val="005E6A79"/>
    <w:rsid w:val="005F4F43"/>
    <w:rsid w:val="00645606"/>
    <w:rsid w:val="006664D2"/>
    <w:rsid w:val="0068029A"/>
    <w:rsid w:val="006A1986"/>
    <w:rsid w:val="006D160E"/>
    <w:rsid w:val="006D6E85"/>
    <w:rsid w:val="006F4561"/>
    <w:rsid w:val="00701CE5"/>
    <w:rsid w:val="00712514"/>
    <w:rsid w:val="007172F4"/>
    <w:rsid w:val="00726B9C"/>
    <w:rsid w:val="00730AA1"/>
    <w:rsid w:val="00744D19"/>
    <w:rsid w:val="0075621D"/>
    <w:rsid w:val="00776286"/>
    <w:rsid w:val="00783841"/>
    <w:rsid w:val="007A3F49"/>
    <w:rsid w:val="007E1D1E"/>
    <w:rsid w:val="007E3197"/>
    <w:rsid w:val="007E4F5A"/>
    <w:rsid w:val="007F42CA"/>
    <w:rsid w:val="00800D09"/>
    <w:rsid w:val="0081155D"/>
    <w:rsid w:val="0081676A"/>
    <w:rsid w:val="0085476F"/>
    <w:rsid w:val="00864A8B"/>
    <w:rsid w:val="00873B4D"/>
    <w:rsid w:val="00886B46"/>
    <w:rsid w:val="008936A2"/>
    <w:rsid w:val="00893C85"/>
    <w:rsid w:val="008B29AD"/>
    <w:rsid w:val="00904427"/>
    <w:rsid w:val="009063D0"/>
    <w:rsid w:val="00930A14"/>
    <w:rsid w:val="00940524"/>
    <w:rsid w:val="00950AC2"/>
    <w:rsid w:val="00952911"/>
    <w:rsid w:val="00960088"/>
    <w:rsid w:val="009862CD"/>
    <w:rsid w:val="0099320C"/>
    <w:rsid w:val="009B0897"/>
    <w:rsid w:val="009B1A1F"/>
    <w:rsid w:val="009D54AF"/>
    <w:rsid w:val="009D7BAA"/>
    <w:rsid w:val="009E58C2"/>
    <w:rsid w:val="009F1BF5"/>
    <w:rsid w:val="009F1FA3"/>
    <w:rsid w:val="009F6F36"/>
    <w:rsid w:val="00A01C5B"/>
    <w:rsid w:val="00A52342"/>
    <w:rsid w:val="00A523D9"/>
    <w:rsid w:val="00A52CE1"/>
    <w:rsid w:val="00A67150"/>
    <w:rsid w:val="00A71E54"/>
    <w:rsid w:val="00A85344"/>
    <w:rsid w:val="00A9722B"/>
    <w:rsid w:val="00AB533D"/>
    <w:rsid w:val="00AC1F8D"/>
    <w:rsid w:val="00AE3AC0"/>
    <w:rsid w:val="00AE79AD"/>
    <w:rsid w:val="00AF6D18"/>
    <w:rsid w:val="00B048A5"/>
    <w:rsid w:val="00B075BA"/>
    <w:rsid w:val="00B25600"/>
    <w:rsid w:val="00B330AB"/>
    <w:rsid w:val="00B35371"/>
    <w:rsid w:val="00B546A6"/>
    <w:rsid w:val="00B55103"/>
    <w:rsid w:val="00B756E5"/>
    <w:rsid w:val="00B7753B"/>
    <w:rsid w:val="00B86E58"/>
    <w:rsid w:val="00BA4324"/>
    <w:rsid w:val="00BA6231"/>
    <w:rsid w:val="00BC4D5A"/>
    <w:rsid w:val="00BC67DD"/>
    <w:rsid w:val="00BE5AA9"/>
    <w:rsid w:val="00BF119B"/>
    <w:rsid w:val="00C4762D"/>
    <w:rsid w:val="00C51002"/>
    <w:rsid w:val="00C57DD3"/>
    <w:rsid w:val="00C715CC"/>
    <w:rsid w:val="00C871A8"/>
    <w:rsid w:val="00C93D8E"/>
    <w:rsid w:val="00C969B6"/>
    <w:rsid w:val="00CA1FDE"/>
    <w:rsid w:val="00CA6292"/>
    <w:rsid w:val="00CB0F5B"/>
    <w:rsid w:val="00CD1907"/>
    <w:rsid w:val="00CE6C2B"/>
    <w:rsid w:val="00CE6C9C"/>
    <w:rsid w:val="00CF0F5C"/>
    <w:rsid w:val="00D14679"/>
    <w:rsid w:val="00D27DF1"/>
    <w:rsid w:val="00D365AC"/>
    <w:rsid w:val="00D40823"/>
    <w:rsid w:val="00D502DE"/>
    <w:rsid w:val="00D51818"/>
    <w:rsid w:val="00D54772"/>
    <w:rsid w:val="00D550D9"/>
    <w:rsid w:val="00D649B8"/>
    <w:rsid w:val="00D752DB"/>
    <w:rsid w:val="00DA49E9"/>
    <w:rsid w:val="00DC4BCD"/>
    <w:rsid w:val="00DF01CB"/>
    <w:rsid w:val="00DF6EC2"/>
    <w:rsid w:val="00E068A0"/>
    <w:rsid w:val="00E73CBC"/>
    <w:rsid w:val="00EA75B1"/>
    <w:rsid w:val="00EC14D3"/>
    <w:rsid w:val="00ED0152"/>
    <w:rsid w:val="00ED54F1"/>
    <w:rsid w:val="00EE1366"/>
    <w:rsid w:val="00F03720"/>
    <w:rsid w:val="00F0608A"/>
    <w:rsid w:val="00F13124"/>
    <w:rsid w:val="00F13C0E"/>
    <w:rsid w:val="00F1711E"/>
    <w:rsid w:val="00F26A5A"/>
    <w:rsid w:val="00F30EF7"/>
    <w:rsid w:val="00F313C6"/>
    <w:rsid w:val="00F53CA0"/>
    <w:rsid w:val="00F562D7"/>
    <w:rsid w:val="00F602E4"/>
    <w:rsid w:val="00F64767"/>
    <w:rsid w:val="00F9361A"/>
    <w:rsid w:val="00F95273"/>
    <w:rsid w:val="00FA7D38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41495-C4F2-4D02-94C5-BA58F71B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2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6664D2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6BCF"/>
  </w:style>
  <w:style w:type="character" w:styleId="a7">
    <w:name w:val="Hyperlink"/>
    <w:rsid w:val="00465728"/>
    <w:rPr>
      <w:color w:val="0000FF"/>
      <w:u w:val="single"/>
    </w:rPr>
  </w:style>
  <w:style w:type="character" w:styleId="a8">
    <w:name w:val="annotation reference"/>
    <w:rsid w:val="00B756E5"/>
    <w:rPr>
      <w:sz w:val="18"/>
      <w:szCs w:val="18"/>
    </w:rPr>
  </w:style>
  <w:style w:type="paragraph" w:styleId="a9">
    <w:name w:val="annotation text"/>
    <w:basedOn w:val="a"/>
    <w:link w:val="aa"/>
    <w:rsid w:val="00B756E5"/>
  </w:style>
  <w:style w:type="character" w:customStyle="1" w:styleId="aa">
    <w:name w:val="註解文字 字元"/>
    <w:link w:val="a9"/>
    <w:rsid w:val="00B756E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756E5"/>
    <w:rPr>
      <w:b/>
      <w:bCs/>
    </w:rPr>
  </w:style>
  <w:style w:type="character" w:customStyle="1" w:styleId="ac">
    <w:name w:val="註解主旨 字元"/>
    <w:link w:val="ab"/>
    <w:rsid w:val="00B756E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756E5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B756E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lock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ia.yeh@federalloc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Company>Net School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creator>stut</dc:creator>
  <cp:lastModifiedBy>shuyi</cp:lastModifiedBy>
  <cp:revision>5</cp:revision>
  <cp:lastPrinted>2023-11-16T03:44:00Z</cp:lastPrinted>
  <dcterms:created xsi:type="dcterms:W3CDTF">2023-11-16T02:36:00Z</dcterms:created>
  <dcterms:modified xsi:type="dcterms:W3CDTF">2023-11-16T04:30:00Z</dcterms:modified>
</cp:coreProperties>
</file>